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58B2" w:rsidRPr="00C758B2" w:rsidRDefault="00C758B2" w:rsidP="00C758B2">
      <w:pPr>
        <w:jc w:val="both"/>
        <w:rPr>
          <w:rFonts w:ascii="Times New Roman" w:hAnsi="Times New Roman" w:cs="Times New Roman"/>
          <w:sz w:val="24"/>
          <w:szCs w:val="24"/>
        </w:rPr>
      </w:pPr>
      <w:r w:rsidRPr="00C758B2">
        <w:rPr>
          <w:rFonts w:ascii="Times New Roman" w:hAnsi="Times New Roman" w:cs="Times New Roman"/>
          <w:sz w:val="24"/>
          <w:szCs w:val="24"/>
        </w:rPr>
        <w:t xml:space="preserve">Hodnotící sezení XVI. Župy </w:t>
      </w:r>
      <w:proofErr w:type="spellStart"/>
      <w:r w:rsidRPr="00C758B2">
        <w:rPr>
          <w:rFonts w:ascii="Times New Roman" w:hAnsi="Times New Roman" w:cs="Times New Roman"/>
          <w:sz w:val="24"/>
          <w:szCs w:val="24"/>
        </w:rPr>
        <w:t>K.H.Borovského</w:t>
      </w:r>
      <w:proofErr w:type="spellEnd"/>
    </w:p>
    <w:p w:rsidR="00C758B2" w:rsidRPr="00C758B2" w:rsidRDefault="00C758B2" w:rsidP="00C758B2">
      <w:pPr>
        <w:jc w:val="both"/>
        <w:rPr>
          <w:rFonts w:ascii="Times New Roman" w:hAnsi="Times New Roman" w:cs="Times New Roman"/>
          <w:sz w:val="24"/>
          <w:szCs w:val="24"/>
        </w:rPr>
      </w:pPr>
      <w:r w:rsidRPr="00C758B2">
        <w:rPr>
          <w:rFonts w:ascii="Times New Roman" w:hAnsi="Times New Roman" w:cs="Times New Roman"/>
          <w:sz w:val="24"/>
          <w:szCs w:val="24"/>
        </w:rPr>
        <w:t xml:space="preserve">4. března od 14 hodin se sešla v restauraci Opera v Dolínku XVI. Župa </w:t>
      </w:r>
      <w:proofErr w:type="spellStart"/>
      <w:r w:rsidRPr="00C758B2">
        <w:rPr>
          <w:rFonts w:ascii="Times New Roman" w:hAnsi="Times New Roman" w:cs="Times New Roman"/>
          <w:sz w:val="24"/>
          <w:szCs w:val="24"/>
        </w:rPr>
        <w:t>K.H.Borovského</w:t>
      </w:r>
      <w:proofErr w:type="spellEnd"/>
      <w:r w:rsidRPr="00C758B2">
        <w:rPr>
          <w:rFonts w:ascii="Times New Roman" w:hAnsi="Times New Roman" w:cs="Times New Roman"/>
          <w:sz w:val="24"/>
          <w:szCs w:val="24"/>
        </w:rPr>
        <w:t xml:space="preserve"> a pod ní spadajících 6 obcí na Valném hodnotícím sezení. </w:t>
      </w:r>
      <w:proofErr w:type="spellStart"/>
      <w:r w:rsidRPr="00C758B2">
        <w:rPr>
          <w:rFonts w:ascii="Times New Roman" w:hAnsi="Times New Roman" w:cs="Times New Roman"/>
          <w:sz w:val="24"/>
          <w:szCs w:val="24"/>
        </w:rPr>
        <w:t>Syndička</w:t>
      </w:r>
      <w:proofErr w:type="spellEnd"/>
      <w:r w:rsidRPr="00C758B2">
        <w:rPr>
          <w:rFonts w:ascii="Times New Roman" w:hAnsi="Times New Roman" w:cs="Times New Roman"/>
          <w:sz w:val="24"/>
          <w:szCs w:val="24"/>
        </w:rPr>
        <w:t xml:space="preserve"> župy ze zpráv z obcí přečetla vypracovaný seznam všech akcí, které se v baráčnických obcích konaly v roce 2022.</w:t>
      </w:r>
    </w:p>
    <w:p w:rsidR="00C758B2" w:rsidRDefault="00C758B2" w:rsidP="00C758B2">
      <w:pPr>
        <w:jc w:val="both"/>
        <w:rPr>
          <w:rFonts w:ascii="Times New Roman" w:hAnsi="Times New Roman" w:cs="Times New Roman"/>
          <w:sz w:val="24"/>
          <w:szCs w:val="24"/>
        </w:rPr>
      </w:pPr>
      <w:r w:rsidRPr="00C758B2">
        <w:rPr>
          <w:rFonts w:ascii="Times New Roman" w:hAnsi="Times New Roman" w:cs="Times New Roman"/>
          <w:sz w:val="24"/>
          <w:szCs w:val="24"/>
        </w:rPr>
        <w:t xml:space="preserve">Sezení začalo českou hymnou, kterou zazpíval soubor Valeriána a přidal pět krásných českých písní. Pokračovalo se přednesem zprávy vzdělavatelky, zprávy finanční, rychtáře a zdravicemi hostů. Všechny přítomné příjemně překvapila návštěva zástupců městských a obecních úřadů ze všech šesti zúčastněných obcí. </w:t>
      </w:r>
      <w:r>
        <w:rPr>
          <w:rFonts w:ascii="Times New Roman" w:hAnsi="Times New Roman" w:cs="Times New Roman"/>
          <w:sz w:val="24"/>
          <w:szCs w:val="24"/>
        </w:rPr>
        <w:t>Děkujeme za j</w:t>
      </w:r>
      <w:r w:rsidRPr="00C758B2">
        <w:rPr>
          <w:rFonts w:ascii="Times New Roman" w:hAnsi="Times New Roman" w:cs="Times New Roman"/>
          <w:sz w:val="24"/>
          <w:szCs w:val="24"/>
        </w:rPr>
        <w:t>ejich zájem a podpor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C758B2">
        <w:rPr>
          <w:rFonts w:ascii="Times New Roman" w:hAnsi="Times New Roman" w:cs="Times New Roman"/>
          <w:sz w:val="24"/>
          <w:szCs w:val="24"/>
        </w:rPr>
        <w:t>baráčn</w:t>
      </w:r>
      <w:r>
        <w:rPr>
          <w:rFonts w:ascii="Times New Roman" w:hAnsi="Times New Roman" w:cs="Times New Roman"/>
          <w:sz w:val="24"/>
          <w:szCs w:val="24"/>
        </w:rPr>
        <w:t>ictva</w:t>
      </w:r>
      <w:r w:rsidRPr="00C758B2">
        <w:rPr>
          <w:rFonts w:ascii="Times New Roman" w:hAnsi="Times New Roman" w:cs="Times New Roman"/>
          <w:sz w:val="24"/>
          <w:szCs w:val="24"/>
        </w:rPr>
        <w:t>.</w:t>
      </w:r>
    </w:p>
    <w:p w:rsidR="00C758B2" w:rsidRDefault="00C758B2" w:rsidP="00C758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Zástupce Veleobce zhodnotila sezení velmi kladně a také župní </w:t>
      </w:r>
      <w:proofErr w:type="spellStart"/>
      <w:r>
        <w:rPr>
          <w:rFonts w:ascii="Times New Roman" w:hAnsi="Times New Roman" w:cs="Times New Roman"/>
          <w:sz w:val="24"/>
          <w:szCs w:val="24"/>
        </w:rPr>
        <w:t>pantatínek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byl spokojen. Baráčníci strávili příjemné odpoledne v sousedské debatě a sezení zakončili baráčnickou hymnou.</w:t>
      </w:r>
    </w:p>
    <w:p w:rsidR="00C758B2" w:rsidRDefault="00C758B2" w:rsidP="00C758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závěr dovolte, abych upřímně poděkovala našim místním hasičům za odvoz </w:t>
      </w:r>
      <w:r w:rsidR="00A42329">
        <w:rPr>
          <w:rFonts w:ascii="Times New Roman" w:hAnsi="Times New Roman" w:cs="Times New Roman"/>
          <w:sz w:val="24"/>
          <w:szCs w:val="24"/>
        </w:rPr>
        <w:t xml:space="preserve">na tuto akci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42329">
        <w:rPr>
          <w:rFonts w:ascii="Times New Roman" w:hAnsi="Times New Roman" w:cs="Times New Roman"/>
          <w:sz w:val="24"/>
          <w:szCs w:val="24"/>
        </w:rPr>
        <w:t xml:space="preserve"> za </w:t>
      </w:r>
      <w:r>
        <w:rPr>
          <w:rFonts w:ascii="Times New Roman" w:hAnsi="Times New Roman" w:cs="Times New Roman"/>
          <w:sz w:val="24"/>
          <w:szCs w:val="24"/>
        </w:rPr>
        <w:t xml:space="preserve"> zapůjčení jejich zázemí k našemu setkávání.</w:t>
      </w:r>
    </w:p>
    <w:p w:rsidR="00C758B2" w:rsidRPr="00C758B2" w:rsidRDefault="00C758B2" w:rsidP="00C758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Věra Vörösová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syndička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 Líbeznice</w:t>
      </w:r>
    </w:p>
    <w:sectPr w:rsidR="00C758B2" w:rsidRPr="00C75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comments="0" w:insDel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8B2"/>
    <w:rsid w:val="00A42329"/>
    <w:rsid w:val="00C7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C4C8A"/>
  <w15:chartTrackingRefBased/>
  <w15:docId w15:val="{21590485-7D3B-4E74-97F4-9DD7FB59C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Vorosova</dc:creator>
  <cp:keywords/>
  <dc:description/>
  <cp:lastModifiedBy>Lucie Vorosova</cp:lastModifiedBy>
  <cp:revision>1</cp:revision>
  <dcterms:created xsi:type="dcterms:W3CDTF">2023-03-08T12:32:00Z</dcterms:created>
  <dcterms:modified xsi:type="dcterms:W3CDTF">2023-03-08T12:45:00Z</dcterms:modified>
</cp:coreProperties>
</file>